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5DE1" w14:textId="449F35F3" w:rsidR="00AD2CAB" w:rsidRPr="00DC321E" w:rsidRDefault="0069605F">
      <w:pPr>
        <w:rPr>
          <w:b/>
          <w:u w:val="single"/>
        </w:rPr>
      </w:pPr>
      <w:r>
        <w:rPr>
          <w:b/>
          <w:u w:val="single"/>
        </w:rPr>
        <w:t xml:space="preserve">FOK </w:t>
      </w:r>
      <w:r w:rsidR="001904DC">
        <w:rPr>
          <w:b/>
          <w:u w:val="single"/>
        </w:rPr>
        <w:t>začne sezónu p</w:t>
      </w:r>
      <w:r w:rsidR="00572D35">
        <w:rPr>
          <w:b/>
          <w:u w:val="single"/>
        </w:rPr>
        <w:t>ořady</w:t>
      </w:r>
      <w:r w:rsidR="001904DC">
        <w:rPr>
          <w:b/>
          <w:u w:val="single"/>
        </w:rPr>
        <w:t xml:space="preserve"> pro děti</w:t>
      </w:r>
    </w:p>
    <w:p w14:paraId="42FC6FA2" w14:textId="77777777" w:rsidR="002528DA" w:rsidRPr="00D66E9F" w:rsidRDefault="002528DA">
      <w:pPr>
        <w:rPr>
          <w:b/>
          <w:color w:val="000000"/>
          <w:u w:val="single"/>
        </w:rPr>
      </w:pPr>
    </w:p>
    <w:p w14:paraId="69536D18" w14:textId="56DF956F" w:rsidR="00DB5858" w:rsidRDefault="00FC7EEF">
      <w:pPr>
        <w:jc w:val="both"/>
        <w:rPr>
          <w:b/>
          <w:color w:val="000000"/>
        </w:rPr>
      </w:pPr>
      <w:r w:rsidRPr="00D66E9F">
        <w:rPr>
          <w:b/>
          <w:color w:val="000000"/>
        </w:rPr>
        <w:t>Symfonický orchestr hl</w:t>
      </w:r>
      <w:r w:rsidRPr="00D66E9F">
        <w:rPr>
          <w:b/>
        </w:rPr>
        <w:t>.</w:t>
      </w:r>
      <w:r w:rsidRPr="00D66E9F">
        <w:rPr>
          <w:b/>
          <w:color w:val="000000"/>
        </w:rPr>
        <w:t xml:space="preserve"> m</w:t>
      </w:r>
      <w:r w:rsidRPr="00D66E9F">
        <w:rPr>
          <w:b/>
        </w:rPr>
        <w:t>.</w:t>
      </w:r>
      <w:r w:rsidRPr="00D66E9F">
        <w:rPr>
          <w:b/>
          <w:color w:val="000000"/>
        </w:rPr>
        <w:t xml:space="preserve"> Prahy FOK </w:t>
      </w:r>
      <w:r w:rsidR="001904DC">
        <w:rPr>
          <w:b/>
          <w:color w:val="000000"/>
        </w:rPr>
        <w:t xml:space="preserve">připravil na začátek nové sezóny hned několik programů pro děti. </w:t>
      </w:r>
      <w:r w:rsidR="00287F80">
        <w:rPr>
          <w:b/>
          <w:color w:val="000000"/>
        </w:rPr>
        <w:t>Na první školní den chystá odpolední program Ze školy na klasiku</w:t>
      </w:r>
      <w:r w:rsidR="00F474DF">
        <w:rPr>
          <w:b/>
          <w:color w:val="000000"/>
        </w:rPr>
        <w:t xml:space="preserve"> s Janem Cinou a Johanou Schmidtmajerovou</w:t>
      </w:r>
      <w:r w:rsidR="00287F80">
        <w:rPr>
          <w:b/>
          <w:color w:val="000000"/>
        </w:rPr>
        <w:t>, na který budou volně navazovat víkendové workshopy v kostele sv. Šimona a Judy 4. a 5. září 2021.</w:t>
      </w:r>
      <w:r w:rsidR="001904DC">
        <w:rPr>
          <w:b/>
          <w:color w:val="000000"/>
        </w:rPr>
        <w:t xml:space="preserve"> </w:t>
      </w:r>
    </w:p>
    <w:p w14:paraId="408D2A5B" w14:textId="77777777" w:rsidR="00DB5858" w:rsidRDefault="00DB5858">
      <w:pPr>
        <w:jc w:val="both"/>
        <w:rPr>
          <w:b/>
          <w:color w:val="000000"/>
        </w:rPr>
      </w:pPr>
    </w:p>
    <w:p w14:paraId="5057F0BB" w14:textId="697F6F5E" w:rsidR="00E3045B" w:rsidRPr="008144E5" w:rsidRDefault="00F474DF">
      <w:pPr>
        <w:jc w:val="both"/>
        <w:rPr>
          <w:b/>
          <w:color w:val="FF0000"/>
        </w:rPr>
      </w:pPr>
      <w:r>
        <w:rPr>
          <w:bCs/>
          <w:color w:val="000000"/>
        </w:rPr>
        <w:t xml:space="preserve">Program pro děti na 1. září chystá FOK již několikátý rok. Průvodci budou herecká dvojice </w:t>
      </w:r>
      <w:r w:rsidRPr="008144E5">
        <w:rPr>
          <w:b/>
          <w:color w:val="000000"/>
        </w:rPr>
        <w:t>Jan Cina a Johana Schmidtmajerová</w:t>
      </w:r>
      <w:r>
        <w:rPr>
          <w:bCs/>
          <w:color w:val="000000"/>
        </w:rPr>
        <w:t xml:space="preserve">, kteří se letos oblečou do masek a </w:t>
      </w:r>
      <w:r w:rsidRPr="00F474DF">
        <w:rPr>
          <w:bCs/>
          <w:color w:val="000000"/>
        </w:rPr>
        <w:t>ukážou, že hudba hraje všemi barvami a koncert se může proměnit v pořádný karnevalový rej.</w:t>
      </w:r>
      <w:r w:rsidR="008144E5">
        <w:rPr>
          <w:bCs/>
          <w:color w:val="000000"/>
        </w:rPr>
        <w:t xml:space="preserve"> Zazní totiž několik skladeb s tématy právě karnevalu – </w:t>
      </w:r>
      <w:r w:rsidR="008144E5" w:rsidRPr="008144E5">
        <w:rPr>
          <w:b/>
          <w:color w:val="000000"/>
        </w:rPr>
        <w:t>Karneval Antonína Dvořáka, Římský karneval Hectora Berlioze, Maškaráda Arama Chačaturjana a Karneval Zvířat Camilla Saint-Saënse.</w:t>
      </w:r>
    </w:p>
    <w:p w14:paraId="58BB231A" w14:textId="1C31C49F" w:rsidR="0069605F" w:rsidRDefault="0069605F">
      <w:pPr>
        <w:jc w:val="both"/>
        <w:rPr>
          <w:bCs/>
          <w:color w:val="000000"/>
        </w:rPr>
      </w:pPr>
    </w:p>
    <w:p w14:paraId="15D9EDED" w14:textId="3A9FE73D" w:rsidR="00F474DF" w:rsidRDefault="00F474DF" w:rsidP="00F474DF">
      <w:pPr>
        <w:jc w:val="both"/>
        <w:rPr>
          <w:bCs/>
          <w:color w:val="000000"/>
        </w:rPr>
      </w:pPr>
      <w:r w:rsidRPr="00F474DF">
        <w:rPr>
          <w:bCs/>
          <w:i/>
          <w:iCs/>
          <w:color w:val="000000"/>
        </w:rPr>
        <w:t>„Je to taková oslava prvního školního dne a dárek od nás od FOKu všem dětem</w:t>
      </w:r>
      <w:r w:rsidR="008144E5">
        <w:rPr>
          <w:bCs/>
          <w:i/>
          <w:iCs/>
          <w:color w:val="000000"/>
        </w:rPr>
        <w:t xml:space="preserve"> a jejich rodičům</w:t>
      </w:r>
      <w:r w:rsidRPr="00F474DF">
        <w:rPr>
          <w:bCs/>
          <w:i/>
          <w:iCs/>
          <w:color w:val="000000"/>
        </w:rPr>
        <w:t xml:space="preserve">. Mimořádný koncert v nádherné Smetanově síni Obecního domu představí malým i velkým posluchačům symfonický orchestr a pod taktovkou šéfdirigenta Tomáše Braunera zahraje slavné kousky světové i české klasiky. Udělá tak vstup do nového školního roku ještě o něco </w:t>
      </w:r>
      <w:r w:rsidR="008144E5">
        <w:rPr>
          <w:bCs/>
          <w:i/>
          <w:iCs/>
          <w:color w:val="000000"/>
        </w:rPr>
        <w:t>slavnostnější</w:t>
      </w:r>
      <w:r w:rsidRPr="00F474DF">
        <w:rPr>
          <w:bCs/>
          <w:i/>
          <w:iCs/>
          <w:color w:val="000000"/>
        </w:rPr>
        <w:t>,“</w:t>
      </w:r>
      <w:r w:rsidRPr="00F474DF">
        <w:rPr>
          <w:bCs/>
          <w:color w:val="000000"/>
        </w:rPr>
        <w:t xml:space="preserve"> řekl k programu dramaturg FOK Martin Rudovský.</w:t>
      </w:r>
    </w:p>
    <w:p w14:paraId="2C3E168A" w14:textId="0290B9FC" w:rsidR="00F474DF" w:rsidRPr="00F474DF" w:rsidRDefault="008144E5" w:rsidP="00F474DF">
      <w:pPr>
        <w:jc w:val="both"/>
        <w:rPr>
          <w:bCs/>
          <w:color w:val="00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CAA9D3B" wp14:editId="6298BDD5">
            <wp:simplePos x="0" y="0"/>
            <wp:positionH relativeFrom="margin">
              <wp:posOffset>376555</wp:posOffset>
            </wp:positionH>
            <wp:positionV relativeFrom="margin">
              <wp:posOffset>3349625</wp:posOffset>
            </wp:positionV>
            <wp:extent cx="4676775" cy="4676775"/>
            <wp:effectExtent l="0" t="0" r="9525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F13C0" w14:textId="24FC6A8F" w:rsidR="00F474DF" w:rsidRDefault="00F474DF" w:rsidP="00F474DF">
      <w:pPr>
        <w:jc w:val="both"/>
        <w:rPr>
          <w:b/>
          <w:color w:val="000000"/>
        </w:rPr>
      </w:pPr>
    </w:p>
    <w:p w14:paraId="01547D9D" w14:textId="5A6E2F46" w:rsidR="00D10793" w:rsidRDefault="00D10793" w:rsidP="00F474DF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Na koncertní program v Obecním domě bude volně navazovat interaktivní víkend v kostele sv. Šimona a Judy nazvaný Klasika všemi smysly. Workshopy budou inspirovány</w:t>
      </w:r>
      <w:r w:rsidR="008144E5">
        <w:rPr>
          <w:bCs/>
          <w:color w:val="000000"/>
        </w:rPr>
        <w:t xml:space="preserve"> zejména</w:t>
      </w:r>
      <w:r>
        <w:rPr>
          <w:bCs/>
          <w:color w:val="000000"/>
        </w:rPr>
        <w:t xml:space="preserve"> s</w:t>
      </w:r>
      <w:r w:rsidR="003C2E6E">
        <w:rPr>
          <w:bCs/>
          <w:color w:val="000000"/>
        </w:rPr>
        <w:t>uitou</w:t>
      </w:r>
      <w:r>
        <w:rPr>
          <w:bCs/>
          <w:color w:val="000000"/>
        </w:rPr>
        <w:t xml:space="preserve"> Karneval zvířat od francouzského skladatele Camilla Saint-Saënse. </w:t>
      </w:r>
    </w:p>
    <w:p w14:paraId="064B2CDA" w14:textId="77777777" w:rsidR="00D10793" w:rsidRDefault="00D10793" w:rsidP="00F474DF">
      <w:pPr>
        <w:jc w:val="both"/>
        <w:rPr>
          <w:bCs/>
          <w:color w:val="000000"/>
        </w:rPr>
      </w:pPr>
    </w:p>
    <w:p w14:paraId="0F03FF87" w14:textId="1C35C296" w:rsidR="00D10793" w:rsidRDefault="00D10793" w:rsidP="00F474DF">
      <w:pPr>
        <w:jc w:val="both"/>
        <w:rPr>
          <w:bCs/>
          <w:color w:val="000000"/>
        </w:rPr>
      </w:pPr>
      <w:r w:rsidRPr="00D10793">
        <w:rPr>
          <w:bCs/>
          <w:i/>
          <w:iCs/>
          <w:color w:val="000000"/>
        </w:rPr>
        <w:t>„Kontrastní hravá skladba se zoologickou tematikou skýtá nekonečnou hrací plochu pro dětskou fantazii. Společně s našimi lektory a hudebníky ji prozkoumáme všemi směry. Směrem hudebním, výtvarným, hudebně dramatickým a přidáme i dotek přírody,“</w:t>
      </w:r>
      <w:r>
        <w:rPr>
          <w:bCs/>
          <w:color w:val="000000"/>
        </w:rPr>
        <w:t xml:space="preserve"> vysvětluje p</w:t>
      </w:r>
      <w:r w:rsidRPr="00D10793">
        <w:rPr>
          <w:bCs/>
          <w:color w:val="000000"/>
        </w:rPr>
        <w:t>rodukční edukativních pořadů</w:t>
      </w:r>
      <w:r>
        <w:rPr>
          <w:bCs/>
          <w:color w:val="000000"/>
        </w:rPr>
        <w:t xml:space="preserve"> FOK Eva Kolková.</w:t>
      </w:r>
    </w:p>
    <w:p w14:paraId="5576A86B" w14:textId="77777777" w:rsidR="00D10793" w:rsidRDefault="00D10793" w:rsidP="00F474DF">
      <w:pPr>
        <w:jc w:val="both"/>
        <w:rPr>
          <w:bCs/>
          <w:color w:val="000000"/>
        </w:rPr>
      </w:pPr>
    </w:p>
    <w:p w14:paraId="15BB8A13" w14:textId="0DA3762D" w:rsidR="00F474DF" w:rsidRPr="00D10793" w:rsidRDefault="00D10793" w:rsidP="00F474DF">
      <w:pPr>
        <w:jc w:val="both"/>
        <w:rPr>
          <w:bCs/>
          <w:color w:val="000000"/>
        </w:rPr>
      </w:pPr>
      <w:r w:rsidRPr="00D10793">
        <w:rPr>
          <w:bCs/>
          <w:color w:val="000000"/>
        </w:rPr>
        <w:t>Všechny programy jsou určeny pro děti od 5 let. Vstupné na pořad Ze školy na klasiku je 150</w:t>
      </w:r>
      <w:r w:rsidR="008144E5">
        <w:rPr>
          <w:bCs/>
          <w:color w:val="000000"/>
        </w:rPr>
        <w:t> </w:t>
      </w:r>
      <w:r w:rsidRPr="00D10793">
        <w:rPr>
          <w:bCs/>
          <w:color w:val="000000"/>
        </w:rPr>
        <w:t xml:space="preserve">Kč. Víkendový workshop Klasika všemi smysly je zdarma. Pro zajištění místa </w:t>
      </w:r>
      <w:r w:rsidR="001962E6">
        <w:rPr>
          <w:bCs/>
          <w:color w:val="000000"/>
        </w:rPr>
        <w:t xml:space="preserve">se </w:t>
      </w:r>
      <w:r w:rsidRPr="00D10793">
        <w:rPr>
          <w:bCs/>
          <w:color w:val="000000"/>
        </w:rPr>
        <w:t>doporuč</w:t>
      </w:r>
      <w:r w:rsidR="001962E6">
        <w:rPr>
          <w:bCs/>
          <w:color w:val="000000"/>
        </w:rPr>
        <w:t>ujeme</w:t>
      </w:r>
      <w:r w:rsidRPr="00D10793">
        <w:rPr>
          <w:bCs/>
          <w:color w:val="000000"/>
        </w:rPr>
        <w:t xml:space="preserve"> zaregistrovat na</w:t>
      </w:r>
      <w:r w:rsidRPr="00D10793">
        <w:rPr>
          <w:bCs/>
        </w:rPr>
        <w:t xml:space="preserve"> </w:t>
      </w:r>
      <w:hyperlink r:id="rId9" w:history="1">
        <w:r w:rsidRPr="00D10793">
          <w:rPr>
            <w:rStyle w:val="Hypertextovodkaz"/>
            <w:bCs/>
          </w:rPr>
          <w:t>e.kolkova@fok.cz</w:t>
        </w:r>
      </w:hyperlink>
      <w:r w:rsidRPr="00D10793">
        <w:rPr>
          <w:bCs/>
          <w:color w:val="000000"/>
        </w:rPr>
        <w:t xml:space="preserve">. Vstup možný i bez rezervace dle aktuální obsazenosti. </w:t>
      </w:r>
    </w:p>
    <w:p w14:paraId="56ACC288" w14:textId="77777777" w:rsidR="00F474DF" w:rsidRPr="00D10793" w:rsidRDefault="00F474DF" w:rsidP="00F474DF">
      <w:pPr>
        <w:jc w:val="both"/>
        <w:rPr>
          <w:bCs/>
          <w:color w:val="000000"/>
        </w:rPr>
      </w:pPr>
    </w:p>
    <w:p w14:paraId="3CAFCE1F" w14:textId="77777777" w:rsidR="00F474DF" w:rsidRPr="00D10793" w:rsidRDefault="00F474DF" w:rsidP="00F474DF">
      <w:pPr>
        <w:jc w:val="both"/>
        <w:rPr>
          <w:bCs/>
          <w:color w:val="000000"/>
        </w:rPr>
      </w:pPr>
      <w:r w:rsidRPr="00D10793">
        <w:rPr>
          <w:bCs/>
          <w:color w:val="000000"/>
        </w:rPr>
        <w:t xml:space="preserve"> </w:t>
      </w:r>
    </w:p>
    <w:p w14:paraId="3F83589F" w14:textId="25C4D1B1" w:rsidR="00F474DF" w:rsidRDefault="00D10793" w:rsidP="00F474DF">
      <w:pPr>
        <w:jc w:val="both"/>
        <w:rPr>
          <w:b/>
          <w:color w:val="000000"/>
        </w:rPr>
      </w:pPr>
      <w:r>
        <w:rPr>
          <w:b/>
          <w:color w:val="000000"/>
        </w:rPr>
        <w:t>Ze školy na klasiku</w:t>
      </w:r>
    </w:p>
    <w:p w14:paraId="0AAD480C" w14:textId="22C7D56B" w:rsidR="00D10793" w:rsidRDefault="00D10793" w:rsidP="00D10793">
      <w:pPr>
        <w:jc w:val="both"/>
        <w:rPr>
          <w:b/>
          <w:color w:val="000000"/>
        </w:rPr>
      </w:pPr>
      <w:r w:rsidRPr="00D10793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Pr="00D10793">
        <w:rPr>
          <w:b/>
          <w:color w:val="000000"/>
        </w:rPr>
        <w:t>září</w:t>
      </w:r>
      <w:r>
        <w:rPr>
          <w:b/>
          <w:color w:val="000000"/>
        </w:rPr>
        <w:t xml:space="preserve"> 2021, 14:00</w:t>
      </w:r>
    </w:p>
    <w:p w14:paraId="3F5D07B1" w14:textId="77777777" w:rsidR="00D10793" w:rsidRPr="00D10793" w:rsidRDefault="00D10793" w:rsidP="00D10793">
      <w:pPr>
        <w:jc w:val="both"/>
        <w:rPr>
          <w:b/>
          <w:color w:val="000000"/>
        </w:rPr>
      </w:pPr>
    </w:p>
    <w:p w14:paraId="762C28E3" w14:textId="33F1AE0B" w:rsidR="00D10793" w:rsidRPr="00D10793" w:rsidRDefault="00D10793" w:rsidP="00D10793">
      <w:pPr>
        <w:jc w:val="both"/>
        <w:rPr>
          <w:b/>
          <w:color w:val="000000"/>
        </w:rPr>
      </w:pPr>
      <w:r w:rsidRPr="00D10793">
        <w:rPr>
          <w:b/>
          <w:color w:val="000000"/>
        </w:rPr>
        <w:t>ANTONÍN DVOŘÁK</w:t>
      </w:r>
    </w:p>
    <w:p w14:paraId="17298879" w14:textId="77777777" w:rsidR="00D10793" w:rsidRPr="00D10793" w:rsidRDefault="00D10793" w:rsidP="00D10793">
      <w:pPr>
        <w:jc w:val="both"/>
        <w:rPr>
          <w:b/>
          <w:color w:val="000000"/>
        </w:rPr>
      </w:pPr>
      <w:r w:rsidRPr="00D10793">
        <w:rPr>
          <w:b/>
          <w:color w:val="000000"/>
        </w:rPr>
        <w:t>Karneval, koncertní předehra op. 92</w:t>
      </w:r>
    </w:p>
    <w:p w14:paraId="2F65551D" w14:textId="77777777" w:rsidR="00D10793" w:rsidRPr="00D10793" w:rsidRDefault="00D10793" w:rsidP="00D10793">
      <w:pPr>
        <w:jc w:val="both"/>
        <w:rPr>
          <w:b/>
          <w:color w:val="000000"/>
        </w:rPr>
      </w:pPr>
    </w:p>
    <w:p w14:paraId="6A687179" w14:textId="59AEA859" w:rsidR="00D10793" w:rsidRPr="00D10793" w:rsidRDefault="00D10793" w:rsidP="00D10793">
      <w:pPr>
        <w:jc w:val="both"/>
        <w:rPr>
          <w:b/>
          <w:color w:val="000000"/>
        </w:rPr>
      </w:pPr>
      <w:r w:rsidRPr="00D10793">
        <w:rPr>
          <w:b/>
          <w:color w:val="000000"/>
        </w:rPr>
        <w:t>HECTOR BERLIOZ</w:t>
      </w:r>
    </w:p>
    <w:p w14:paraId="43D626D8" w14:textId="77777777" w:rsidR="00D10793" w:rsidRPr="00D10793" w:rsidRDefault="00D10793" w:rsidP="00D10793">
      <w:pPr>
        <w:jc w:val="both"/>
        <w:rPr>
          <w:b/>
          <w:color w:val="000000"/>
        </w:rPr>
      </w:pPr>
      <w:r w:rsidRPr="00D10793">
        <w:rPr>
          <w:b/>
          <w:color w:val="000000"/>
        </w:rPr>
        <w:t>Římský karneval, předehra op. 9</w:t>
      </w:r>
    </w:p>
    <w:p w14:paraId="099CF7ED" w14:textId="77777777" w:rsidR="00D10793" w:rsidRPr="00D10793" w:rsidRDefault="00D10793" w:rsidP="00D10793">
      <w:pPr>
        <w:jc w:val="both"/>
        <w:rPr>
          <w:b/>
          <w:color w:val="000000"/>
        </w:rPr>
      </w:pPr>
    </w:p>
    <w:p w14:paraId="5AE868E4" w14:textId="1C7D3BB2" w:rsidR="00D10793" w:rsidRPr="00D10793" w:rsidRDefault="00D10793" w:rsidP="00D10793">
      <w:pPr>
        <w:jc w:val="both"/>
        <w:rPr>
          <w:b/>
          <w:color w:val="000000"/>
        </w:rPr>
      </w:pPr>
      <w:r w:rsidRPr="00D10793">
        <w:rPr>
          <w:b/>
          <w:color w:val="000000"/>
        </w:rPr>
        <w:t>ARAM CHAČATURJAN</w:t>
      </w:r>
    </w:p>
    <w:p w14:paraId="210CEC37" w14:textId="77777777" w:rsidR="00D10793" w:rsidRPr="00D10793" w:rsidRDefault="00D10793" w:rsidP="00D10793">
      <w:pPr>
        <w:jc w:val="both"/>
        <w:rPr>
          <w:b/>
          <w:color w:val="000000"/>
        </w:rPr>
      </w:pPr>
      <w:r w:rsidRPr="00D10793">
        <w:rPr>
          <w:b/>
          <w:color w:val="000000"/>
        </w:rPr>
        <w:t>Maškaráda, suita ze scénické hudby</w:t>
      </w:r>
    </w:p>
    <w:p w14:paraId="07CEB75A" w14:textId="77777777" w:rsidR="00D10793" w:rsidRPr="00D10793" w:rsidRDefault="00D10793" w:rsidP="00D10793">
      <w:pPr>
        <w:jc w:val="both"/>
        <w:rPr>
          <w:b/>
          <w:color w:val="000000"/>
        </w:rPr>
      </w:pPr>
    </w:p>
    <w:p w14:paraId="1CC3B84F" w14:textId="0B67DB95" w:rsidR="00D10793" w:rsidRPr="00D10793" w:rsidRDefault="00D10793" w:rsidP="00D10793">
      <w:pPr>
        <w:jc w:val="both"/>
        <w:rPr>
          <w:b/>
          <w:color w:val="000000"/>
        </w:rPr>
      </w:pPr>
      <w:r w:rsidRPr="00D10793">
        <w:rPr>
          <w:b/>
          <w:color w:val="000000"/>
        </w:rPr>
        <w:t>CAMILLE SAINT-SAËNS</w:t>
      </w:r>
    </w:p>
    <w:p w14:paraId="1B8261A7" w14:textId="77777777" w:rsidR="00D10793" w:rsidRPr="00D10793" w:rsidRDefault="00D10793" w:rsidP="00D10793">
      <w:pPr>
        <w:jc w:val="both"/>
        <w:rPr>
          <w:b/>
          <w:color w:val="000000"/>
        </w:rPr>
      </w:pPr>
      <w:r w:rsidRPr="00D10793">
        <w:rPr>
          <w:b/>
          <w:color w:val="000000"/>
        </w:rPr>
        <w:t>Karneval zvířat</w:t>
      </w:r>
    </w:p>
    <w:p w14:paraId="2C6D1D36" w14:textId="6CF26E70" w:rsidR="00D10793" w:rsidRPr="00D10793" w:rsidRDefault="00D10793" w:rsidP="00D10793">
      <w:pPr>
        <w:jc w:val="both"/>
        <w:rPr>
          <w:b/>
          <w:color w:val="000000"/>
        </w:rPr>
      </w:pPr>
    </w:p>
    <w:p w14:paraId="71066C98" w14:textId="77777777" w:rsidR="00D10793" w:rsidRPr="00D10793" w:rsidRDefault="00D10793" w:rsidP="00D10793">
      <w:pPr>
        <w:jc w:val="both"/>
        <w:rPr>
          <w:b/>
          <w:color w:val="000000"/>
        </w:rPr>
      </w:pPr>
      <w:r w:rsidRPr="00D10793">
        <w:rPr>
          <w:b/>
          <w:color w:val="000000"/>
        </w:rPr>
        <w:t>Jan CINA, Johana SCHMIDTMAJEROVÁ | průvodci</w:t>
      </w:r>
    </w:p>
    <w:p w14:paraId="2344F23F" w14:textId="77254F3F" w:rsidR="00D10793" w:rsidRPr="00D10793" w:rsidRDefault="00D10793" w:rsidP="00D10793">
      <w:pPr>
        <w:jc w:val="both"/>
        <w:rPr>
          <w:b/>
          <w:color w:val="000000"/>
        </w:rPr>
      </w:pPr>
    </w:p>
    <w:p w14:paraId="20D4A023" w14:textId="50EAC0F4" w:rsidR="00D10793" w:rsidRPr="00D10793" w:rsidRDefault="00D10793" w:rsidP="00D10793">
      <w:pPr>
        <w:jc w:val="both"/>
        <w:rPr>
          <w:b/>
          <w:color w:val="000000"/>
        </w:rPr>
      </w:pPr>
      <w:r w:rsidRPr="00D10793">
        <w:rPr>
          <w:b/>
          <w:color w:val="000000"/>
        </w:rPr>
        <w:t>SYMFONICKÝ ORCHESTR HL. M. PRAHY FOK</w:t>
      </w:r>
    </w:p>
    <w:p w14:paraId="3293E288" w14:textId="58F9387D" w:rsidR="0089655A" w:rsidRPr="002406F5" w:rsidRDefault="00D10793">
      <w:pPr>
        <w:jc w:val="both"/>
        <w:rPr>
          <w:b/>
          <w:color w:val="000000"/>
        </w:rPr>
      </w:pPr>
      <w:r w:rsidRPr="00D10793">
        <w:rPr>
          <w:b/>
          <w:color w:val="000000"/>
        </w:rPr>
        <w:t>Tomáš BRAUNER | dirigent</w:t>
      </w:r>
    </w:p>
    <w:p w14:paraId="6E6638C5" w14:textId="0E9642C1" w:rsidR="0067383C" w:rsidRDefault="0067383C">
      <w:pPr>
        <w:jc w:val="both"/>
        <w:rPr>
          <w:bCs/>
          <w:color w:val="000000"/>
        </w:rPr>
      </w:pPr>
    </w:p>
    <w:p w14:paraId="358BA774" w14:textId="77777777" w:rsidR="001962E6" w:rsidRDefault="001962E6">
      <w:pPr>
        <w:jc w:val="both"/>
        <w:rPr>
          <w:bCs/>
          <w:color w:val="000000"/>
        </w:rPr>
      </w:pPr>
    </w:p>
    <w:p w14:paraId="629CD4B3" w14:textId="77777777" w:rsidR="00AD2CAB" w:rsidRDefault="0067383C">
      <w:pPr>
        <w:shd w:val="clear" w:color="auto" w:fill="FFFFFF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</w:t>
      </w:r>
      <w:r w:rsidR="00FC7EEF">
        <w:rPr>
          <w:b/>
          <w:color w:val="222222"/>
          <w:u w:val="single"/>
        </w:rPr>
        <w:t>ajímavé odkazy:</w:t>
      </w:r>
    </w:p>
    <w:p w14:paraId="3598D00A" w14:textId="3BCF5CF2" w:rsidR="005140AC" w:rsidRDefault="00FC7EEF">
      <w:pPr>
        <w:shd w:val="clear" w:color="auto" w:fill="FFFFFF"/>
      </w:pPr>
      <w:r>
        <w:rPr>
          <w:color w:val="222222"/>
        </w:rPr>
        <w:t xml:space="preserve">Web FOK: </w:t>
      </w:r>
      <w:hyperlink r:id="rId10" w:history="1">
        <w:r w:rsidR="00CA499A" w:rsidRPr="00221CC6">
          <w:rPr>
            <w:rStyle w:val="Hypertextovodkaz"/>
            <w:rFonts w:ascii="Liberation Serif" w:eastAsia="Segoe UI" w:hAnsi="Liberation Serif" w:cs="Tahoma"/>
            <w:lang w:eastAsia="en-US" w:bidi="en-US"/>
          </w:rPr>
          <w:t>www.fok.cz</w:t>
        </w:r>
      </w:hyperlink>
      <w:r w:rsidR="00CF53BC">
        <w:rPr>
          <w:rStyle w:val="Hypertextovodkaz"/>
          <w:rFonts w:ascii="Liberation Serif" w:eastAsia="Segoe UI" w:hAnsi="Liberation Serif" w:cs="Tahoma"/>
          <w:lang w:eastAsia="en-US" w:bidi="en-US"/>
        </w:rPr>
        <w:br/>
      </w:r>
      <w:r w:rsidR="008144E5">
        <w:rPr>
          <w:rStyle w:val="Hypertextovodkaz"/>
          <w:rFonts w:ascii="Liberation Serif" w:eastAsia="Segoe UI" w:hAnsi="Liberation Serif" w:cs="Tahoma"/>
          <w:color w:val="auto"/>
          <w:u w:val="none"/>
          <w:lang w:eastAsia="en-US" w:bidi="en-US"/>
        </w:rPr>
        <w:t>Ze školy na klasiku</w:t>
      </w:r>
      <w:r w:rsidR="00CF53BC" w:rsidRPr="00CF53BC">
        <w:rPr>
          <w:rStyle w:val="Hypertextovodkaz"/>
          <w:rFonts w:ascii="Liberation Serif" w:eastAsia="Segoe UI" w:hAnsi="Liberation Serif" w:cs="Tahoma"/>
          <w:color w:val="auto"/>
          <w:u w:val="none"/>
          <w:lang w:eastAsia="en-US" w:bidi="en-US"/>
        </w:rPr>
        <w:t>:</w:t>
      </w:r>
      <w:r w:rsidR="00CF53BC">
        <w:rPr>
          <w:rStyle w:val="Hypertextovodkaz"/>
          <w:rFonts w:ascii="Liberation Serif" w:eastAsia="Segoe UI" w:hAnsi="Liberation Serif" w:cs="Tahoma"/>
          <w:color w:val="auto"/>
          <w:u w:val="none"/>
          <w:lang w:eastAsia="en-US" w:bidi="en-US"/>
        </w:rPr>
        <w:t xml:space="preserve"> </w:t>
      </w:r>
      <w:hyperlink r:id="rId11" w:history="1">
        <w:r w:rsidR="001962E6" w:rsidRPr="00C719E9">
          <w:rPr>
            <w:rStyle w:val="Hypertextovodkaz"/>
          </w:rPr>
          <w:t>https://www.fok.cz/cs/ze-skoly-na-klasiku-1</w:t>
        </w:r>
      </w:hyperlink>
      <w:r w:rsidR="001962E6">
        <w:t xml:space="preserve"> </w:t>
      </w:r>
    </w:p>
    <w:p w14:paraId="1D2D9226" w14:textId="0D7F373F" w:rsidR="001962E6" w:rsidRPr="00DF34D6" w:rsidRDefault="001962E6">
      <w:pPr>
        <w:shd w:val="clear" w:color="auto" w:fill="FFFFFF"/>
        <w:rPr>
          <w:rStyle w:val="Internetovodkaz"/>
          <w:rFonts w:ascii="Liberation Serif" w:eastAsia="Segoe UI" w:hAnsi="Liberation Serif" w:cs="Tahoma"/>
          <w:lang w:eastAsia="en-US" w:bidi="en-US"/>
        </w:rPr>
      </w:pPr>
      <w:r>
        <w:t xml:space="preserve">Klasika všemi smysly: </w:t>
      </w:r>
      <w:hyperlink r:id="rId12" w:history="1">
        <w:r w:rsidRPr="00C719E9">
          <w:rPr>
            <w:rStyle w:val="Hypertextovodkaz"/>
          </w:rPr>
          <w:t>https://www.fok.cz/cs/klasika-vsemi-smysly-2</w:t>
        </w:r>
      </w:hyperlink>
      <w:r>
        <w:t xml:space="preserve"> </w:t>
      </w:r>
    </w:p>
    <w:p w14:paraId="4271D085" w14:textId="77777777" w:rsidR="0070090D" w:rsidRPr="005140AC" w:rsidRDefault="0070090D">
      <w:pPr>
        <w:shd w:val="clear" w:color="auto" w:fill="FFFFFF"/>
      </w:pPr>
      <w:r w:rsidRPr="00221CC6">
        <w:rPr>
          <w:rStyle w:val="Internetovodkaz"/>
          <w:rFonts w:eastAsia="Segoe UI"/>
          <w:color w:val="auto"/>
          <w:u w:val="none"/>
          <w:lang w:eastAsia="en-US" w:bidi="en-US"/>
        </w:rPr>
        <w:t xml:space="preserve">Instagram: </w:t>
      </w:r>
      <w:hyperlink r:id="rId13" w:history="1">
        <w:r w:rsidR="002528DA" w:rsidRPr="00221CC6">
          <w:rPr>
            <w:rStyle w:val="Hypertextovodkaz"/>
            <w:rFonts w:eastAsia="Segoe UI"/>
            <w:lang w:eastAsia="en-US" w:bidi="en-US"/>
          </w:rPr>
          <w:t>https://www.instagram.com/orchestrfok/</w:t>
        </w:r>
      </w:hyperlink>
      <w:r w:rsidR="002528DA" w:rsidRPr="00221CC6">
        <w:rPr>
          <w:rStyle w:val="Internetovodkaz"/>
          <w:rFonts w:eastAsia="Segoe UI"/>
          <w:color w:val="auto"/>
          <w:u w:val="none"/>
          <w:lang w:eastAsia="en-US" w:bidi="en-US"/>
        </w:rPr>
        <w:t xml:space="preserve"> </w:t>
      </w:r>
    </w:p>
    <w:p w14:paraId="0B532F6F" w14:textId="6E00A267" w:rsidR="005133FF" w:rsidRDefault="00FC7EEF">
      <w:pPr>
        <w:shd w:val="clear" w:color="auto" w:fill="FFFFFF"/>
      </w:pPr>
      <w:r w:rsidRPr="005140AC">
        <w:rPr>
          <w:color w:val="222222"/>
        </w:rPr>
        <w:t>You</w:t>
      </w:r>
      <w:r w:rsidR="0067383C">
        <w:rPr>
          <w:color w:val="222222"/>
        </w:rPr>
        <w:t>T</w:t>
      </w:r>
      <w:r w:rsidRPr="005140AC">
        <w:rPr>
          <w:color w:val="222222"/>
        </w:rPr>
        <w:t xml:space="preserve">ube kanál </w:t>
      </w:r>
      <w:hyperlink r:id="rId14">
        <w:r w:rsidRPr="005140AC">
          <w:rPr>
            <w:rStyle w:val="ListLabel2"/>
          </w:rPr>
          <w:t>Pražští symfonikové FOK</w:t>
        </w:r>
      </w:hyperlink>
    </w:p>
    <w:p w14:paraId="3752744A" w14:textId="403D50D7" w:rsidR="002528DA" w:rsidRDefault="00FC7EEF">
      <w:pPr>
        <w:shd w:val="clear" w:color="auto" w:fill="FFFFFF"/>
        <w:rPr>
          <w:rStyle w:val="Internetovodkaz"/>
        </w:rPr>
      </w:pPr>
      <w:r w:rsidRPr="005140AC">
        <w:t xml:space="preserve">Facebook: </w:t>
      </w:r>
      <w:hyperlink r:id="rId15">
        <w:r w:rsidRPr="005140AC">
          <w:rPr>
            <w:rStyle w:val="Internetovodkaz"/>
          </w:rPr>
          <w:t>www.facebook.com/orchestrFOK</w:t>
        </w:r>
      </w:hyperlink>
    </w:p>
    <w:p w14:paraId="7143FF71" w14:textId="77777777" w:rsidR="007578F7" w:rsidRDefault="007578F7">
      <w:pPr>
        <w:shd w:val="clear" w:color="auto" w:fill="FFFFFF"/>
        <w:rPr>
          <w:rStyle w:val="Internetovodkaz"/>
        </w:rPr>
      </w:pPr>
    </w:p>
    <w:p w14:paraId="58AB739B" w14:textId="54063E70" w:rsidR="007578F7" w:rsidRDefault="001962E6">
      <w:pPr>
        <w:shd w:val="clear" w:color="auto" w:fill="FFFFFF"/>
        <w:rPr>
          <w:rStyle w:val="Internetovodkaz"/>
          <w:color w:val="auto"/>
          <w:u w:val="none"/>
        </w:rPr>
      </w:pPr>
      <w:r>
        <w:rPr>
          <w:rStyle w:val="Internetovodkaz"/>
          <w:color w:val="auto"/>
          <w:u w:val="none"/>
        </w:rPr>
        <w:t xml:space="preserve">Klasika všemi smysly – sestřih 2020: </w:t>
      </w:r>
      <w:hyperlink r:id="rId16" w:history="1">
        <w:r w:rsidRPr="00C719E9">
          <w:rPr>
            <w:rStyle w:val="Hypertextovodkaz"/>
          </w:rPr>
          <w:t>https://www.youtube.com/watch?v=WsWUY4O8i_4</w:t>
        </w:r>
      </w:hyperlink>
      <w:r>
        <w:rPr>
          <w:rStyle w:val="Internetovodkaz"/>
          <w:color w:val="auto"/>
          <w:u w:val="none"/>
        </w:rPr>
        <w:t xml:space="preserve"> </w:t>
      </w:r>
    </w:p>
    <w:p w14:paraId="3AAA8067" w14:textId="3A0CB7CD" w:rsidR="007C4DB7" w:rsidRDefault="007C4DB7">
      <w:pPr>
        <w:shd w:val="clear" w:color="auto" w:fill="FFFFFF"/>
        <w:rPr>
          <w:rStyle w:val="Internetovodkaz"/>
          <w:color w:val="auto"/>
          <w:u w:val="none"/>
        </w:rPr>
      </w:pPr>
    </w:p>
    <w:p w14:paraId="14F3F8C9" w14:textId="35B7FC39" w:rsidR="007C4DB7" w:rsidRPr="007578F7" w:rsidRDefault="007C4DB7">
      <w:pPr>
        <w:shd w:val="clear" w:color="auto" w:fill="FFFFFF"/>
        <w:rPr>
          <w:rStyle w:val="Internetovodkaz"/>
          <w:u w:val="none"/>
        </w:rPr>
      </w:pPr>
      <w:r>
        <w:rPr>
          <w:rStyle w:val="Internetovodkaz"/>
          <w:color w:val="auto"/>
          <w:u w:val="none"/>
        </w:rPr>
        <w:t xml:space="preserve">Programová brožura ke stažení: </w:t>
      </w:r>
      <w:hyperlink r:id="rId17" w:history="1">
        <w:r w:rsidRPr="000A7787">
          <w:rPr>
            <w:rStyle w:val="Hypertextovodkaz"/>
          </w:rPr>
          <w:t>https://www.fok.cz/sites/default/files/brozura_2021-22_na_web.pdf</w:t>
        </w:r>
      </w:hyperlink>
      <w:r>
        <w:rPr>
          <w:rStyle w:val="Internetovodkaz"/>
          <w:color w:val="auto"/>
          <w:u w:val="none"/>
        </w:rPr>
        <w:t xml:space="preserve"> </w:t>
      </w:r>
    </w:p>
    <w:p w14:paraId="447EEE54" w14:textId="77777777" w:rsidR="005140AC" w:rsidRPr="005140AC" w:rsidRDefault="005140AC">
      <w:pPr>
        <w:jc w:val="both"/>
        <w:rPr>
          <w:rStyle w:val="Internetovodkaz"/>
          <w:color w:val="auto"/>
          <w:u w:val="none"/>
        </w:rPr>
      </w:pPr>
    </w:p>
    <w:p w14:paraId="5489F15E" w14:textId="77777777" w:rsidR="00AD2CAB" w:rsidRPr="005140AC" w:rsidRDefault="00FC7EEF">
      <w:pPr>
        <w:jc w:val="both"/>
        <w:rPr>
          <w:b/>
          <w:color w:val="000000"/>
          <w:u w:val="single"/>
        </w:rPr>
      </w:pPr>
      <w:r w:rsidRPr="005140AC">
        <w:rPr>
          <w:b/>
          <w:color w:val="000000"/>
          <w:u w:val="single"/>
        </w:rPr>
        <w:t>Novinářský servis a bližší informace:</w:t>
      </w:r>
    </w:p>
    <w:p w14:paraId="4AFD8FB8" w14:textId="77777777" w:rsidR="00AD2CAB" w:rsidRPr="005140AC" w:rsidRDefault="00FC7EEF">
      <w:pPr>
        <w:jc w:val="both"/>
        <w:rPr>
          <w:b/>
          <w:color w:val="000000"/>
        </w:rPr>
      </w:pPr>
      <w:r w:rsidRPr="005140AC">
        <w:rPr>
          <w:b/>
          <w:color w:val="000000"/>
        </w:rPr>
        <w:t>Karla Melichnová</w:t>
      </w:r>
    </w:p>
    <w:p w14:paraId="7C7F673F" w14:textId="77777777" w:rsidR="00AD2CAB" w:rsidRPr="005140AC" w:rsidRDefault="00FC7EEF">
      <w:pPr>
        <w:rPr>
          <w:color w:val="000000"/>
        </w:rPr>
      </w:pPr>
      <w:r w:rsidRPr="005140AC">
        <w:rPr>
          <w:color w:val="000000"/>
        </w:rPr>
        <w:t>Symfonický orchestr hl. m. Prahy FOK</w:t>
      </w:r>
    </w:p>
    <w:p w14:paraId="3EA8E12F" w14:textId="77777777" w:rsidR="00AD2CAB" w:rsidRPr="005140AC" w:rsidRDefault="00FC7EEF">
      <w:r w:rsidRPr="005140AC">
        <w:rPr>
          <w:color w:val="000000"/>
        </w:rPr>
        <w:t xml:space="preserve">e-mail: </w:t>
      </w:r>
      <w:hyperlink r:id="rId18">
        <w:r w:rsidRPr="005140AC">
          <w:rPr>
            <w:rStyle w:val="Internetovodkaz"/>
          </w:rPr>
          <w:t>k.melichnova@fok.cz</w:t>
        </w:r>
      </w:hyperlink>
    </w:p>
    <w:p w14:paraId="44EC37E1" w14:textId="163B297F" w:rsidR="009A7381" w:rsidRPr="002406F5" w:rsidRDefault="00FC7EEF" w:rsidP="002406F5">
      <w:pPr>
        <w:jc w:val="both"/>
        <w:rPr>
          <w:color w:val="000000"/>
        </w:rPr>
      </w:pPr>
      <w:r w:rsidRPr="005140AC">
        <w:rPr>
          <w:color w:val="000000"/>
        </w:rPr>
        <w:t>mobil: +420 722 207</w:t>
      </w:r>
      <w:r w:rsidR="009A7381">
        <w:rPr>
          <w:color w:val="000000"/>
        </w:rPr>
        <w:t> </w:t>
      </w:r>
      <w:r w:rsidRPr="005140AC">
        <w:rPr>
          <w:color w:val="000000"/>
        </w:rPr>
        <w:t>943</w:t>
      </w:r>
    </w:p>
    <w:sectPr w:rsidR="009A7381" w:rsidRPr="002406F5" w:rsidSect="002406F5">
      <w:headerReference w:type="default" r:id="rId19"/>
      <w:pgSz w:w="11906" w:h="16838"/>
      <w:pgMar w:top="198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C22A" w14:textId="77777777" w:rsidR="00885B96" w:rsidRDefault="00885B96">
      <w:r>
        <w:separator/>
      </w:r>
    </w:p>
  </w:endnote>
  <w:endnote w:type="continuationSeparator" w:id="0">
    <w:p w14:paraId="6BD316A7" w14:textId="77777777" w:rsidR="00885B96" w:rsidRDefault="008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68CB" w14:textId="77777777" w:rsidR="00885B96" w:rsidRDefault="00885B96">
      <w:r>
        <w:separator/>
      </w:r>
    </w:p>
  </w:footnote>
  <w:footnote w:type="continuationSeparator" w:id="0">
    <w:p w14:paraId="5B96637B" w14:textId="77777777" w:rsidR="00885B96" w:rsidRDefault="0088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3B77" w14:textId="77777777" w:rsidR="00AD2CAB" w:rsidRDefault="00FC7EEF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" behindDoc="0" locked="0" layoutInCell="1" allowOverlap="1" wp14:anchorId="23893CBC" wp14:editId="62EBB78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536190" cy="592455"/>
          <wp:effectExtent l="0" t="0" r="0" b="0"/>
          <wp:wrapTight wrapText="bothSides">
            <wp:wrapPolygon edited="0">
              <wp:start x="0" y="0"/>
              <wp:lineTo x="0" y="20836"/>
              <wp:lineTo x="21416" y="20836"/>
              <wp:lineTo x="21416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194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TISKOVÁ ZPRÁVA</w:t>
    </w:r>
  </w:p>
  <w:p w14:paraId="24492DE2" w14:textId="1FF682E4" w:rsidR="00AD2CAB" w:rsidRDefault="001904DC">
    <w:pPr>
      <w:tabs>
        <w:tab w:val="center" w:pos="4819"/>
        <w:tab w:val="right" w:pos="9638"/>
      </w:tabs>
    </w:pPr>
    <w:r>
      <w:t>26</w:t>
    </w:r>
    <w:r w:rsidR="00FC7EEF">
      <w:rPr>
        <w:color w:val="000000"/>
      </w:rPr>
      <w:t>.</w:t>
    </w:r>
    <w:r w:rsidR="00FC7EEF">
      <w:t xml:space="preserve"> </w:t>
    </w:r>
    <w:r>
      <w:t>srpna</w:t>
    </w:r>
    <w:r w:rsidR="00FC7EEF">
      <w:rPr>
        <w:color w:val="000000"/>
      </w:rPr>
      <w:t xml:space="preserve"> 2021</w:t>
    </w:r>
  </w:p>
  <w:p w14:paraId="2671EF13" w14:textId="77777777" w:rsidR="00AD2CAB" w:rsidRDefault="00AD2C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2F5"/>
    <w:multiLevelType w:val="hybridMultilevel"/>
    <w:tmpl w:val="C5361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031C7"/>
    <w:rsid w:val="000152F2"/>
    <w:rsid w:val="0003055E"/>
    <w:rsid w:val="00067410"/>
    <w:rsid w:val="00080153"/>
    <w:rsid w:val="000979A6"/>
    <w:rsid w:val="000E72B9"/>
    <w:rsid w:val="000F4D22"/>
    <w:rsid w:val="001006E0"/>
    <w:rsid w:val="0010755F"/>
    <w:rsid w:val="00142B07"/>
    <w:rsid w:val="00154CCD"/>
    <w:rsid w:val="00155198"/>
    <w:rsid w:val="00171ADD"/>
    <w:rsid w:val="00182000"/>
    <w:rsid w:val="001904DC"/>
    <w:rsid w:val="001962E6"/>
    <w:rsid w:val="001A09B0"/>
    <w:rsid w:val="001A2543"/>
    <w:rsid w:val="001B1192"/>
    <w:rsid w:val="001D6A3B"/>
    <w:rsid w:val="001E361F"/>
    <w:rsid w:val="001F038F"/>
    <w:rsid w:val="001F2A59"/>
    <w:rsid w:val="002139F2"/>
    <w:rsid w:val="00221CC6"/>
    <w:rsid w:val="002350E1"/>
    <w:rsid w:val="002406F5"/>
    <w:rsid w:val="002528DA"/>
    <w:rsid w:val="00287F80"/>
    <w:rsid w:val="002A30CB"/>
    <w:rsid w:val="002C2957"/>
    <w:rsid w:val="002E6952"/>
    <w:rsid w:val="003123F3"/>
    <w:rsid w:val="003168DE"/>
    <w:rsid w:val="00321EA6"/>
    <w:rsid w:val="003606A5"/>
    <w:rsid w:val="00367CA1"/>
    <w:rsid w:val="00393BEA"/>
    <w:rsid w:val="003A4065"/>
    <w:rsid w:val="003C2E6E"/>
    <w:rsid w:val="003C4C15"/>
    <w:rsid w:val="00417275"/>
    <w:rsid w:val="00424D50"/>
    <w:rsid w:val="00425428"/>
    <w:rsid w:val="00425F8F"/>
    <w:rsid w:val="00491578"/>
    <w:rsid w:val="00494132"/>
    <w:rsid w:val="004A2038"/>
    <w:rsid w:val="004A2992"/>
    <w:rsid w:val="004D086C"/>
    <w:rsid w:val="005133FF"/>
    <w:rsid w:val="005140AC"/>
    <w:rsid w:val="00540143"/>
    <w:rsid w:val="00546D8F"/>
    <w:rsid w:val="00572D35"/>
    <w:rsid w:val="005C6796"/>
    <w:rsid w:val="005D71A5"/>
    <w:rsid w:val="006133B4"/>
    <w:rsid w:val="00624A0F"/>
    <w:rsid w:val="006347FD"/>
    <w:rsid w:val="00637588"/>
    <w:rsid w:val="00664CA3"/>
    <w:rsid w:val="00671F89"/>
    <w:rsid w:val="0067383C"/>
    <w:rsid w:val="00692F86"/>
    <w:rsid w:val="00693E41"/>
    <w:rsid w:val="0069605F"/>
    <w:rsid w:val="006A4BF1"/>
    <w:rsid w:val="006B725D"/>
    <w:rsid w:val="006D152F"/>
    <w:rsid w:val="0070090D"/>
    <w:rsid w:val="007578F7"/>
    <w:rsid w:val="00775357"/>
    <w:rsid w:val="007775FF"/>
    <w:rsid w:val="007832C8"/>
    <w:rsid w:val="007B3845"/>
    <w:rsid w:val="007C4DB7"/>
    <w:rsid w:val="007F5316"/>
    <w:rsid w:val="008144E5"/>
    <w:rsid w:val="0081509D"/>
    <w:rsid w:val="008405C5"/>
    <w:rsid w:val="00843DB1"/>
    <w:rsid w:val="00852E01"/>
    <w:rsid w:val="00864800"/>
    <w:rsid w:val="00885B96"/>
    <w:rsid w:val="0089655A"/>
    <w:rsid w:val="008C12D3"/>
    <w:rsid w:val="008E5B53"/>
    <w:rsid w:val="008E721A"/>
    <w:rsid w:val="009217AF"/>
    <w:rsid w:val="00932F1D"/>
    <w:rsid w:val="00987997"/>
    <w:rsid w:val="00987FB7"/>
    <w:rsid w:val="009A7381"/>
    <w:rsid w:val="009B47F3"/>
    <w:rsid w:val="009E0CCC"/>
    <w:rsid w:val="009E2376"/>
    <w:rsid w:val="00A16BA0"/>
    <w:rsid w:val="00A2291F"/>
    <w:rsid w:val="00A257D6"/>
    <w:rsid w:val="00A606AC"/>
    <w:rsid w:val="00A64DA8"/>
    <w:rsid w:val="00A87B43"/>
    <w:rsid w:val="00A96EE5"/>
    <w:rsid w:val="00AC1082"/>
    <w:rsid w:val="00AC3AD7"/>
    <w:rsid w:val="00AC55EF"/>
    <w:rsid w:val="00AC7F86"/>
    <w:rsid w:val="00AD2CAB"/>
    <w:rsid w:val="00AE2C65"/>
    <w:rsid w:val="00AF2101"/>
    <w:rsid w:val="00B04ADA"/>
    <w:rsid w:val="00B23D78"/>
    <w:rsid w:val="00B31763"/>
    <w:rsid w:val="00B6194E"/>
    <w:rsid w:val="00B80CA3"/>
    <w:rsid w:val="00B866C6"/>
    <w:rsid w:val="00BA25D8"/>
    <w:rsid w:val="00BA28B1"/>
    <w:rsid w:val="00BB6E4E"/>
    <w:rsid w:val="00BB73C5"/>
    <w:rsid w:val="00BB7C1E"/>
    <w:rsid w:val="00BE7BC9"/>
    <w:rsid w:val="00BF7C31"/>
    <w:rsid w:val="00C22CD4"/>
    <w:rsid w:val="00C30D56"/>
    <w:rsid w:val="00C31678"/>
    <w:rsid w:val="00C335E3"/>
    <w:rsid w:val="00C33FBD"/>
    <w:rsid w:val="00C500F6"/>
    <w:rsid w:val="00C63004"/>
    <w:rsid w:val="00C825C8"/>
    <w:rsid w:val="00C864E1"/>
    <w:rsid w:val="00C96653"/>
    <w:rsid w:val="00CA499A"/>
    <w:rsid w:val="00CB4FE2"/>
    <w:rsid w:val="00CC6024"/>
    <w:rsid w:val="00CF2C33"/>
    <w:rsid w:val="00CF4BFD"/>
    <w:rsid w:val="00CF53BC"/>
    <w:rsid w:val="00D10793"/>
    <w:rsid w:val="00D1647A"/>
    <w:rsid w:val="00D164B3"/>
    <w:rsid w:val="00D346A7"/>
    <w:rsid w:val="00D653AE"/>
    <w:rsid w:val="00D66DFE"/>
    <w:rsid w:val="00D66E9F"/>
    <w:rsid w:val="00D77BE7"/>
    <w:rsid w:val="00DA690B"/>
    <w:rsid w:val="00DB5858"/>
    <w:rsid w:val="00DC321E"/>
    <w:rsid w:val="00DD5A3D"/>
    <w:rsid w:val="00DE2758"/>
    <w:rsid w:val="00DE376B"/>
    <w:rsid w:val="00DF34D6"/>
    <w:rsid w:val="00E009E3"/>
    <w:rsid w:val="00E3045B"/>
    <w:rsid w:val="00E50D3A"/>
    <w:rsid w:val="00E56E61"/>
    <w:rsid w:val="00E83125"/>
    <w:rsid w:val="00EA266B"/>
    <w:rsid w:val="00EB3862"/>
    <w:rsid w:val="00EC4D1D"/>
    <w:rsid w:val="00EC64B0"/>
    <w:rsid w:val="00ED7C5D"/>
    <w:rsid w:val="00EE1856"/>
    <w:rsid w:val="00F165F8"/>
    <w:rsid w:val="00F239BE"/>
    <w:rsid w:val="00F474DF"/>
    <w:rsid w:val="00F47D95"/>
    <w:rsid w:val="00F61C18"/>
    <w:rsid w:val="00F761AD"/>
    <w:rsid w:val="00F819A4"/>
    <w:rsid w:val="00F84980"/>
    <w:rsid w:val="00F925B1"/>
    <w:rsid w:val="00FB3B94"/>
    <w:rsid w:val="00FC7EEF"/>
    <w:rsid w:val="00FD2750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8A2C"/>
  <w15:docId w15:val="{2757E7C1-0A7F-41EA-8D0B-2B17BEA1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76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orchestrfok/" TargetMode="External"/><Relationship Id="rId18" Type="http://schemas.openxmlformats.org/officeDocument/2006/relationships/hyperlink" Target="mailto:k.melichnova@fok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ok.cz/cs/klasika-vsemi-smysly-2" TargetMode="External"/><Relationship Id="rId17" Type="http://schemas.openxmlformats.org/officeDocument/2006/relationships/hyperlink" Target="https://www.fok.cz/sites/default/files/brozura_2021-22_na_we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sWUY4O8i_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k.cz/cs/ze-skoly-na-klasiku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orchestrFOK" TargetMode="External"/><Relationship Id="rId10" Type="http://schemas.openxmlformats.org/officeDocument/2006/relationships/hyperlink" Target="http://www.fok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kolkova@fok.cz" TargetMode="External"/><Relationship Id="rId14" Type="http://schemas.openxmlformats.org/officeDocument/2006/relationships/hyperlink" Target="https://www.youtube.com/channel/UCJtA-8gTN2aK76-NqEYycKQ?view_as=subscrib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D568-3B79-47C2-907A-24CDFEF2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dc:description/>
  <cp:lastModifiedBy>Melichnová Karla</cp:lastModifiedBy>
  <cp:revision>9</cp:revision>
  <dcterms:created xsi:type="dcterms:W3CDTF">2021-08-26T10:42:00Z</dcterms:created>
  <dcterms:modified xsi:type="dcterms:W3CDTF">2021-08-26T11:42:00Z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